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55" w:rsidRPr="000B4D52" w:rsidRDefault="001A1D55" w:rsidP="001A1D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1A1D55" w:rsidRDefault="001A1D55" w:rsidP="001A1D55">
      <w:r w:rsidRPr="000B4D52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1A1D55">
        <w:rPr>
          <w:rFonts w:ascii="Times New Roman" w:hAnsi="Times New Roman" w:cs="Times New Roman"/>
          <w:b/>
          <w:sz w:val="28"/>
          <w:szCs w:val="28"/>
        </w:rPr>
        <w:t>. Руководство отключениями для вывода линий электропередачи в ремонт, ввода их после ремонта и выдача разрешений на производство работ</w:t>
      </w:r>
    </w:p>
    <w:p w:rsidR="00B85955" w:rsidRPr="00B85955" w:rsidRDefault="00AB021A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Как уже отмечалось, наличие разрешенной заявки не дает оперативному персоналу </w:t>
      </w:r>
      <w:r w:rsidR="00B85955">
        <w:rPr>
          <w:rFonts w:ascii="Times New Roman" w:hAnsi="Times New Roman" w:cs="Times New Roman"/>
          <w:sz w:val="28"/>
          <w:szCs w:val="28"/>
        </w:rPr>
        <w:t xml:space="preserve">права производить переключения </w:t>
      </w:r>
      <w:r w:rsidR="00B85955" w:rsidRPr="00B85955">
        <w:rPr>
          <w:rFonts w:ascii="Times New Roman" w:hAnsi="Times New Roman" w:cs="Times New Roman"/>
          <w:sz w:val="28"/>
          <w:szCs w:val="28"/>
        </w:rPr>
        <w:t>без распоряже</w:t>
      </w:r>
      <w:r w:rsidR="00B85955">
        <w:rPr>
          <w:rFonts w:ascii="Times New Roman" w:hAnsi="Times New Roman" w:cs="Times New Roman"/>
          <w:sz w:val="28"/>
          <w:szCs w:val="28"/>
        </w:rPr>
        <w:t xml:space="preserve">ния или разрешения диспетчера. </w:t>
      </w:r>
      <w:r w:rsidR="00B85955" w:rsidRPr="00B85955">
        <w:rPr>
          <w:rFonts w:ascii="Times New Roman" w:hAnsi="Times New Roman" w:cs="Times New Roman"/>
          <w:sz w:val="28"/>
          <w:szCs w:val="28"/>
        </w:rPr>
        <w:t>К моменту выполнения пе</w:t>
      </w:r>
      <w:r w:rsidR="00B85955">
        <w:rPr>
          <w:rFonts w:ascii="Times New Roman" w:hAnsi="Times New Roman" w:cs="Times New Roman"/>
          <w:sz w:val="28"/>
          <w:szCs w:val="28"/>
        </w:rPr>
        <w:t>реключений могут произойти не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предвиденные изменения в схеме сети и режимах работы раз- </w:t>
      </w:r>
    </w:p>
    <w:p w:rsidR="00AB021A" w:rsidRDefault="00B85955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955">
        <w:rPr>
          <w:rFonts w:ascii="Times New Roman" w:hAnsi="Times New Roman" w:cs="Times New Roman"/>
          <w:sz w:val="28"/>
          <w:szCs w:val="28"/>
        </w:rPr>
        <w:t>личного оборудования, при</w:t>
      </w:r>
      <w:r>
        <w:rPr>
          <w:rFonts w:ascii="Times New Roman" w:hAnsi="Times New Roman" w:cs="Times New Roman"/>
          <w:sz w:val="28"/>
          <w:szCs w:val="28"/>
        </w:rPr>
        <w:t xml:space="preserve"> которых запланированные пере</w:t>
      </w:r>
      <w:r w:rsidRPr="00B85955">
        <w:rPr>
          <w:rFonts w:ascii="Times New Roman" w:hAnsi="Times New Roman" w:cs="Times New Roman"/>
          <w:sz w:val="28"/>
          <w:szCs w:val="28"/>
        </w:rPr>
        <w:t>ключения производить н</w:t>
      </w:r>
      <w:r>
        <w:rPr>
          <w:rFonts w:ascii="Times New Roman" w:hAnsi="Times New Roman" w:cs="Times New Roman"/>
          <w:sz w:val="28"/>
          <w:szCs w:val="28"/>
        </w:rPr>
        <w:t xml:space="preserve">ельзя. Поэтому отключать линии </w:t>
      </w:r>
      <w:r w:rsidRPr="00B85955">
        <w:rPr>
          <w:rFonts w:ascii="Times New Roman" w:hAnsi="Times New Roman" w:cs="Times New Roman"/>
          <w:sz w:val="28"/>
          <w:szCs w:val="28"/>
        </w:rPr>
        <w:t>можно только после запроса н</w:t>
      </w:r>
      <w:r>
        <w:rPr>
          <w:rFonts w:ascii="Times New Roman" w:hAnsi="Times New Roman" w:cs="Times New Roman"/>
          <w:sz w:val="28"/>
          <w:szCs w:val="28"/>
        </w:rPr>
        <w:t>а отключение со стороны опера</w:t>
      </w:r>
      <w:r w:rsidRPr="00B85955">
        <w:rPr>
          <w:rFonts w:ascii="Times New Roman" w:hAnsi="Times New Roman" w:cs="Times New Roman"/>
          <w:sz w:val="28"/>
          <w:szCs w:val="28"/>
        </w:rPr>
        <w:t>тивного лица, ответственного за производство работ. Получив запрос на отключение,</w:t>
      </w:r>
      <w:r w:rsidR="00AB021A">
        <w:rPr>
          <w:rFonts w:ascii="Times New Roman" w:hAnsi="Times New Roman" w:cs="Times New Roman"/>
          <w:sz w:val="28"/>
          <w:szCs w:val="28"/>
        </w:rPr>
        <w:t xml:space="preserve"> диспетчер должен опреде</w:t>
      </w:r>
      <w:r w:rsidRPr="00B85955">
        <w:rPr>
          <w:rFonts w:ascii="Times New Roman" w:hAnsi="Times New Roman" w:cs="Times New Roman"/>
          <w:sz w:val="28"/>
          <w:szCs w:val="28"/>
        </w:rPr>
        <w:t>лить, не вызовут ли предс</w:t>
      </w:r>
      <w:r w:rsidR="00AB021A">
        <w:rPr>
          <w:rFonts w:ascii="Times New Roman" w:hAnsi="Times New Roman" w:cs="Times New Roman"/>
          <w:sz w:val="28"/>
          <w:szCs w:val="28"/>
        </w:rPr>
        <w:t>тоящие переключения возникнове</w:t>
      </w:r>
      <w:r w:rsidRPr="00B85955">
        <w:rPr>
          <w:rFonts w:ascii="Times New Roman" w:hAnsi="Times New Roman" w:cs="Times New Roman"/>
          <w:sz w:val="28"/>
          <w:szCs w:val="28"/>
        </w:rPr>
        <w:t>ния аварийных режимов, п</w:t>
      </w:r>
      <w:r w:rsidR="00AB021A">
        <w:rPr>
          <w:rFonts w:ascii="Times New Roman" w:hAnsi="Times New Roman" w:cs="Times New Roman"/>
          <w:sz w:val="28"/>
          <w:szCs w:val="28"/>
        </w:rPr>
        <w:t>огашения потребителей, недопус</w:t>
      </w:r>
      <w:r w:rsidRPr="00B85955">
        <w:rPr>
          <w:rFonts w:ascii="Times New Roman" w:hAnsi="Times New Roman" w:cs="Times New Roman"/>
          <w:sz w:val="28"/>
          <w:szCs w:val="28"/>
        </w:rPr>
        <w:t>тимого снижения качества э</w:t>
      </w:r>
      <w:r w:rsidR="00AB021A">
        <w:rPr>
          <w:rFonts w:ascii="Times New Roman" w:hAnsi="Times New Roman" w:cs="Times New Roman"/>
          <w:sz w:val="28"/>
          <w:szCs w:val="28"/>
        </w:rPr>
        <w:t>лектрической энергии, надежнос</w:t>
      </w:r>
      <w:r w:rsidRPr="00B85955">
        <w:rPr>
          <w:rFonts w:ascii="Times New Roman" w:hAnsi="Times New Roman" w:cs="Times New Roman"/>
          <w:sz w:val="28"/>
          <w:szCs w:val="28"/>
        </w:rPr>
        <w:t>ти электроснабжения, опасности для людей и т.п. Если пе</w:t>
      </w:r>
      <w:r w:rsidR="00AB021A">
        <w:rPr>
          <w:rFonts w:ascii="Times New Roman" w:hAnsi="Times New Roman" w:cs="Times New Roman"/>
          <w:sz w:val="28"/>
          <w:szCs w:val="28"/>
        </w:rPr>
        <w:t>ре</w:t>
      </w:r>
      <w:r w:rsidRPr="00B85955">
        <w:rPr>
          <w:rFonts w:ascii="Times New Roman" w:hAnsi="Times New Roman" w:cs="Times New Roman"/>
          <w:sz w:val="28"/>
          <w:szCs w:val="28"/>
        </w:rPr>
        <w:t>численные последствия возможны, то переключения должны быть отменены с уведомлением начальника диспетчерской службы. Перед началом переключений диспетчер должен</w:t>
      </w:r>
    </w:p>
    <w:p w:rsidR="00AB021A" w:rsidRDefault="00AB021A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</w:t>
      </w:r>
      <w:r w:rsidR="00B85955" w:rsidRPr="00B85955">
        <w:rPr>
          <w:rFonts w:ascii="Times New Roman" w:hAnsi="Times New Roman" w:cs="Times New Roman"/>
          <w:sz w:val="28"/>
          <w:szCs w:val="28"/>
        </w:rPr>
        <w:t>домить персонал электрическ</w:t>
      </w:r>
      <w:r>
        <w:rPr>
          <w:rFonts w:ascii="Times New Roman" w:hAnsi="Times New Roman" w:cs="Times New Roman"/>
          <w:sz w:val="28"/>
          <w:szCs w:val="28"/>
        </w:rPr>
        <w:t>их станций, подстанций, диспет</w:t>
      </w:r>
      <w:r w:rsidR="00B85955" w:rsidRPr="00B85955">
        <w:rPr>
          <w:rFonts w:ascii="Times New Roman" w:hAnsi="Times New Roman" w:cs="Times New Roman"/>
          <w:sz w:val="28"/>
          <w:szCs w:val="28"/>
        </w:rPr>
        <w:t>черских служб о возможных значительных изменениях режима работы оборудования (возникновении перегрузок, снижении напряжения и т.п.) и разъясн</w:t>
      </w:r>
      <w:r>
        <w:rPr>
          <w:rFonts w:ascii="Times New Roman" w:hAnsi="Times New Roman" w:cs="Times New Roman"/>
          <w:sz w:val="28"/>
          <w:szCs w:val="28"/>
        </w:rPr>
        <w:t xml:space="preserve">ить цель и последствия производимых переключений. </w:t>
      </w:r>
      <w:r w:rsidR="00B85955" w:rsidRPr="00B85955">
        <w:rPr>
          <w:rFonts w:ascii="Times New Roman" w:hAnsi="Times New Roman" w:cs="Times New Roman"/>
          <w:sz w:val="28"/>
          <w:szCs w:val="28"/>
        </w:rPr>
        <w:t>Линия электропередачи отключается выключателями и разъединителями и заземляется.</w:t>
      </w:r>
      <w:r>
        <w:rPr>
          <w:rFonts w:ascii="Times New Roman" w:hAnsi="Times New Roman" w:cs="Times New Roman"/>
          <w:sz w:val="28"/>
          <w:szCs w:val="28"/>
        </w:rPr>
        <w:t xml:space="preserve"> Заземление линии осуществ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ляется со всех сторон, откуда может быть подано напряжение. Первыми включаются заземляющие ножи линии, а затем </w:t>
      </w:r>
    </w:p>
    <w:p w:rsidR="00B85955" w:rsidRPr="00B85955" w:rsidRDefault="00AB021A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</w:t>
      </w:r>
      <w:r w:rsidR="00B85955" w:rsidRPr="00B85955">
        <w:rPr>
          <w:rFonts w:ascii="Times New Roman" w:hAnsi="Times New Roman" w:cs="Times New Roman"/>
          <w:sz w:val="28"/>
          <w:szCs w:val="28"/>
        </w:rPr>
        <w:t>навливаются переносные заземления. При разземлении линий сначала снимаются переносные заземления, а затем о</w:t>
      </w:r>
      <w:r>
        <w:rPr>
          <w:rFonts w:ascii="Times New Roman" w:hAnsi="Times New Roman" w:cs="Times New Roman"/>
          <w:sz w:val="28"/>
          <w:szCs w:val="28"/>
        </w:rPr>
        <w:t>тключаются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заземляющие ножи </w:t>
      </w:r>
      <w:r w:rsidR="00B85955" w:rsidRPr="00B85955">
        <w:rPr>
          <w:rFonts w:ascii="Times New Roman" w:hAnsi="Times New Roman" w:cs="Times New Roman"/>
          <w:sz w:val="28"/>
          <w:szCs w:val="28"/>
        </w:rPr>
        <w:t>К работам на линии отно</w:t>
      </w:r>
      <w:r>
        <w:rPr>
          <w:rFonts w:ascii="Times New Roman" w:hAnsi="Times New Roman" w:cs="Times New Roman"/>
          <w:sz w:val="28"/>
          <w:szCs w:val="28"/>
        </w:rPr>
        <w:t>сятся и работы на линейном, об</w:t>
      </w:r>
      <w:r w:rsidR="00B85955" w:rsidRPr="00B85955">
        <w:rPr>
          <w:rFonts w:ascii="Times New Roman" w:hAnsi="Times New Roman" w:cs="Times New Roman"/>
          <w:sz w:val="28"/>
          <w:szCs w:val="28"/>
        </w:rPr>
        <w:t>ходном разъединителях и другом оборудовании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955" w:rsidRPr="00B85955">
        <w:rPr>
          <w:rFonts w:ascii="Times New Roman" w:hAnsi="Times New Roman" w:cs="Times New Roman"/>
          <w:sz w:val="28"/>
          <w:szCs w:val="28"/>
        </w:rPr>
        <w:t>д</w:t>
      </w:r>
      <w:r w:rsidR="00D93298">
        <w:rPr>
          <w:rFonts w:ascii="Times New Roman" w:hAnsi="Times New Roman" w:cs="Times New Roman"/>
          <w:sz w:val="28"/>
          <w:szCs w:val="28"/>
        </w:rPr>
        <w:t>и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станции в сторону линии от этих разъединителей (для выполнения работ на упомянутом оборудовании требуется разрешение </w:t>
      </w:r>
      <w:r w:rsidR="009C5D7D">
        <w:rPr>
          <w:rFonts w:ascii="Times New Roman" w:hAnsi="Times New Roman" w:cs="Times New Roman"/>
          <w:sz w:val="28"/>
          <w:szCs w:val="28"/>
        </w:rPr>
        <w:t>диспетче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ра). Работа на </w:t>
      </w:r>
      <w:proofErr w:type="gramStart"/>
      <w:r w:rsidR="00B85955" w:rsidRPr="00B85955">
        <w:rPr>
          <w:rFonts w:ascii="Times New Roman" w:hAnsi="Times New Roman" w:cs="Times New Roman"/>
          <w:sz w:val="28"/>
          <w:szCs w:val="28"/>
        </w:rPr>
        <w:t>оборудован</w:t>
      </w:r>
      <w:r w:rsidR="009C5D7D">
        <w:rPr>
          <w:rFonts w:ascii="Times New Roman" w:hAnsi="Times New Roman" w:cs="Times New Roman"/>
          <w:sz w:val="28"/>
          <w:szCs w:val="28"/>
        </w:rPr>
        <w:t>ии</w:t>
      </w:r>
      <w:proofErr w:type="gramEnd"/>
      <w:r w:rsidR="009C5D7D">
        <w:rPr>
          <w:rFonts w:ascii="Times New Roman" w:hAnsi="Times New Roman" w:cs="Times New Roman"/>
          <w:sz w:val="28"/>
          <w:szCs w:val="28"/>
        </w:rPr>
        <w:t xml:space="preserve"> за линейным и обходным разъ</w:t>
      </w:r>
      <w:r w:rsidR="00B85955" w:rsidRPr="00B85955">
        <w:rPr>
          <w:rFonts w:ascii="Times New Roman" w:hAnsi="Times New Roman" w:cs="Times New Roman"/>
          <w:sz w:val="28"/>
          <w:szCs w:val="28"/>
        </w:rPr>
        <w:t xml:space="preserve">единителями в сторону подстанции относится к работам на </w:t>
      </w:r>
    </w:p>
    <w:p w:rsidR="00B85955" w:rsidRPr="00B85955" w:rsidRDefault="00B85955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955">
        <w:rPr>
          <w:rFonts w:ascii="Times New Roman" w:hAnsi="Times New Roman" w:cs="Times New Roman"/>
          <w:sz w:val="28"/>
          <w:szCs w:val="28"/>
        </w:rPr>
        <w:t xml:space="preserve">подстанционном </w:t>
      </w:r>
      <w:proofErr w:type="gramStart"/>
      <w:r w:rsidRPr="00B85955">
        <w:rPr>
          <w:rFonts w:ascii="Times New Roman" w:hAnsi="Times New Roman" w:cs="Times New Roman"/>
          <w:sz w:val="28"/>
          <w:szCs w:val="28"/>
        </w:rPr>
        <w:t>оборудовании</w:t>
      </w:r>
      <w:proofErr w:type="gramEnd"/>
      <w:r w:rsidR="00B46AD1">
        <w:rPr>
          <w:rFonts w:ascii="Times New Roman" w:hAnsi="Times New Roman" w:cs="Times New Roman"/>
          <w:sz w:val="28"/>
          <w:szCs w:val="28"/>
        </w:rPr>
        <w:t>, и для производства работ раз</w:t>
      </w:r>
      <w:r w:rsidRPr="00B85955">
        <w:rPr>
          <w:rFonts w:ascii="Times New Roman" w:hAnsi="Times New Roman" w:cs="Times New Roman"/>
          <w:sz w:val="28"/>
          <w:szCs w:val="28"/>
        </w:rPr>
        <w:t>решение диспетчера не требуется; допуск к работам в этом случае производит дежурный подстанции. При одновременной работе на линии и на обходном или линейном разъединителе должны быть отключены все</w:t>
      </w:r>
      <w:r w:rsidR="009C5D7D">
        <w:rPr>
          <w:rFonts w:ascii="Times New Roman" w:hAnsi="Times New Roman" w:cs="Times New Roman"/>
          <w:sz w:val="28"/>
          <w:szCs w:val="28"/>
        </w:rPr>
        <w:t xml:space="preserve"> ближайшие разъединители в сто</w:t>
      </w:r>
      <w:r w:rsidRPr="00B85955">
        <w:rPr>
          <w:rFonts w:ascii="Times New Roman" w:hAnsi="Times New Roman" w:cs="Times New Roman"/>
          <w:sz w:val="28"/>
          <w:szCs w:val="28"/>
        </w:rPr>
        <w:t xml:space="preserve">рону подстанции. После отключения разъединителей на </w:t>
      </w:r>
      <w:bookmarkStart w:id="0" w:name="_GoBack"/>
      <w:bookmarkEnd w:id="0"/>
      <w:r w:rsidRPr="00B859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B85955">
        <w:rPr>
          <w:rFonts w:ascii="Times New Roman" w:hAnsi="Times New Roman" w:cs="Times New Roman"/>
          <w:sz w:val="28"/>
          <w:szCs w:val="28"/>
        </w:rPr>
        <w:t>приводах</w:t>
      </w:r>
      <w:proofErr w:type="gramEnd"/>
      <w:r w:rsidRPr="00B85955">
        <w:rPr>
          <w:rFonts w:ascii="Times New Roman" w:hAnsi="Times New Roman" w:cs="Times New Roman"/>
          <w:sz w:val="28"/>
          <w:szCs w:val="28"/>
        </w:rPr>
        <w:t xml:space="preserve"> вывешиваются плакаты «Не включать! Работа на линии», в том числе на приводе обходного разъединителя, д</w:t>
      </w:r>
      <w:proofErr w:type="gramStart"/>
      <w:r w:rsidRPr="00B8595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B85955">
        <w:rPr>
          <w:rFonts w:ascii="Times New Roman" w:hAnsi="Times New Roman" w:cs="Times New Roman"/>
          <w:sz w:val="28"/>
          <w:szCs w:val="28"/>
        </w:rPr>
        <w:t xml:space="preserve"> же если на обходной системе</w:t>
      </w:r>
      <w:r w:rsidR="009C5D7D">
        <w:rPr>
          <w:rFonts w:ascii="Times New Roman" w:hAnsi="Times New Roman" w:cs="Times New Roman"/>
          <w:sz w:val="28"/>
          <w:szCs w:val="28"/>
        </w:rPr>
        <w:t xml:space="preserve"> шин в данный момент нет напря</w:t>
      </w:r>
      <w:r w:rsidRPr="00B85955">
        <w:rPr>
          <w:rFonts w:ascii="Times New Roman" w:hAnsi="Times New Roman" w:cs="Times New Roman"/>
          <w:sz w:val="28"/>
          <w:szCs w:val="28"/>
        </w:rPr>
        <w:t>жения. Эти плакаты вывешиваются и снимаются только по распоряжению диспетчера</w:t>
      </w:r>
      <w:r w:rsidR="009C5D7D">
        <w:rPr>
          <w:rFonts w:ascii="Times New Roman" w:hAnsi="Times New Roman" w:cs="Times New Roman"/>
          <w:sz w:val="28"/>
          <w:szCs w:val="28"/>
        </w:rPr>
        <w:t xml:space="preserve"> с последующей записью в опера</w:t>
      </w:r>
      <w:r w:rsidRPr="00B85955">
        <w:rPr>
          <w:rFonts w:ascii="Times New Roman" w:hAnsi="Times New Roman" w:cs="Times New Roman"/>
          <w:sz w:val="28"/>
          <w:szCs w:val="28"/>
        </w:rPr>
        <w:t xml:space="preserve">тивных журналах диспетчера и объекта. </w:t>
      </w:r>
    </w:p>
    <w:p w:rsidR="005A3F19" w:rsidRPr="00B85955" w:rsidRDefault="00B85955" w:rsidP="009C5D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955">
        <w:rPr>
          <w:rFonts w:ascii="Times New Roman" w:hAnsi="Times New Roman" w:cs="Times New Roman"/>
          <w:sz w:val="28"/>
          <w:szCs w:val="28"/>
        </w:rPr>
        <w:lastRenderedPageBreak/>
        <w:t>После отключения линей</w:t>
      </w:r>
      <w:r w:rsidR="009C5D7D">
        <w:rPr>
          <w:rFonts w:ascii="Times New Roman" w:hAnsi="Times New Roman" w:cs="Times New Roman"/>
          <w:sz w:val="28"/>
          <w:szCs w:val="28"/>
        </w:rPr>
        <w:t>ных разъединителей на мнемосхе</w:t>
      </w:r>
      <w:r w:rsidRPr="00B85955">
        <w:rPr>
          <w:rFonts w:ascii="Times New Roman" w:hAnsi="Times New Roman" w:cs="Times New Roman"/>
          <w:sz w:val="28"/>
          <w:szCs w:val="28"/>
        </w:rPr>
        <w:t xml:space="preserve">ме диспетчерского щита на отключенной линии вывешивается </w:t>
      </w:r>
      <w:r w:rsidR="009C5D7D">
        <w:rPr>
          <w:rFonts w:ascii="Times New Roman" w:hAnsi="Times New Roman" w:cs="Times New Roman"/>
          <w:sz w:val="28"/>
          <w:szCs w:val="28"/>
        </w:rPr>
        <w:t xml:space="preserve">плакат (включается </w:t>
      </w:r>
      <w:r w:rsidRPr="00B85955">
        <w:rPr>
          <w:rFonts w:ascii="Times New Roman" w:hAnsi="Times New Roman" w:cs="Times New Roman"/>
          <w:sz w:val="28"/>
          <w:szCs w:val="28"/>
        </w:rPr>
        <w:t>сигнализация) «Отключен линейный разъединитель», а посл</w:t>
      </w:r>
      <w:r w:rsidR="009C5D7D">
        <w:rPr>
          <w:rFonts w:ascii="Times New Roman" w:hAnsi="Times New Roman" w:cs="Times New Roman"/>
          <w:sz w:val="28"/>
          <w:szCs w:val="28"/>
        </w:rPr>
        <w:t xml:space="preserve">е включения заземляющих ножей  - </w:t>
      </w:r>
      <w:r w:rsidRPr="00B85955">
        <w:rPr>
          <w:rFonts w:ascii="Times New Roman" w:hAnsi="Times New Roman" w:cs="Times New Roman"/>
          <w:sz w:val="28"/>
          <w:szCs w:val="28"/>
        </w:rPr>
        <w:t>плакат «Заземлено» и по числу допущенных бригад — «Не включать! Работа на линии». Отключив линию для ремонта, диспетчер дает разрешение на производство работ и допуск бригад на линию. Принимая линию, диспетчер делает запись в оперативном журнале, руководит опера</w:t>
      </w:r>
      <w:r w:rsidR="009C5D7D">
        <w:rPr>
          <w:rFonts w:ascii="Times New Roman" w:hAnsi="Times New Roman" w:cs="Times New Roman"/>
          <w:sz w:val="28"/>
          <w:szCs w:val="28"/>
        </w:rPr>
        <w:t>тивными переключениями и снима</w:t>
      </w:r>
      <w:r w:rsidRPr="00B85955">
        <w:rPr>
          <w:rFonts w:ascii="Times New Roman" w:hAnsi="Times New Roman" w:cs="Times New Roman"/>
          <w:sz w:val="28"/>
          <w:szCs w:val="28"/>
        </w:rPr>
        <w:t>ет с мнемосхемы соответс</w:t>
      </w:r>
      <w:r w:rsidR="009C5D7D">
        <w:rPr>
          <w:rFonts w:ascii="Times New Roman" w:hAnsi="Times New Roman" w:cs="Times New Roman"/>
          <w:sz w:val="28"/>
          <w:szCs w:val="28"/>
        </w:rPr>
        <w:t xml:space="preserve">твующие плакаты, делая запись в </w:t>
      </w:r>
      <w:r w:rsidRPr="00B85955">
        <w:rPr>
          <w:rFonts w:ascii="Times New Roman" w:hAnsi="Times New Roman" w:cs="Times New Roman"/>
          <w:sz w:val="28"/>
          <w:szCs w:val="28"/>
        </w:rPr>
        <w:t>оперативном журнале.</w:t>
      </w:r>
    </w:p>
    <w:sectPr w:rsidR="005A3F19" w:rsidRPr="00B8595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99" w:rsidRDefault="00146C99" w:rsidP="00B46AD1">
      <w:pPr>
        <w:spacing w:after="0" w:line="240" w:lineRule="auto"/>
      </w:pPr>
      <w:r>
        <w:separator/>
      </w:r>
    </w:p>
  </w:endnote>
  <w:endnote w:type="continuationSeparator" w:id="0">
    <w:p w:rsidR="00146C99" w:rsidRDefault="00146C99" w:rsidP="00B4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130861"/>
      <w:docPartObj>
        <w:docPartGallery w:val="Page Numbers (Bottom of Page)"/>
        <w:docPartUnique/>
      </w:docPartObj>
    </w:sdtPr>
    <w:sdtContent>
      <w:p w:rsidR="00B46AD1" w:rsidRDefault="00B46AD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46AD1" w:rsidRDefault="00B46A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99" w:rsidRDefault="00146C99" w:rsidP="00B46AD1">
      <w:pPr>
        <w:spacing w:after="0" w:line="240" w:lineRule="auto"/>
      </w:pPr>
      <w:r>
        <w:separator/>
      </w:r>
    </w:p>
  </w:footnote>
  <w:footnote w:type="continuationSeparator" w:id="0">
    <w:p w:rsidR="00146C99" w:rsidRDefault="00146C99" w:rsidP="00B46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41"/>
    <w:rsid w:val="00047941"/>
    <w:rsid w:val="00146C99"/>
    <w:rsid w:val="001A1D55"/>
    <w:rsid w:val="005A3F19"/>
    <w:rsid w:val="009C5D7D"/>
    <w:rsid w:val="00AB021A"/>
    <w:rsid w:val="00B46AD1"/>
    <w:rsid w:val="00B85955"/>
    <w:rsid w:val="00D9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AD1"/>
  </w:style>
  <w:style w:type="paragraph" w:styleId="a5">
    <w:name w:val="footer"/>
    <w:basedOn w:val="a"/>
    <w:link w:val="a6"/>
    <w:uiPriority w:val="99"/>
    <w:unhideWhenUsed/>
    <w:rsid w:val="00B4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AD1"/>
  </w:style>
  <w:style w:type="paragraph" w:styleId="a5">
    <w:name w:val="footer"/>
    <w:basedOn w:val="a"/>
    <w:link w:val="a6"/>
    <w:uiPriority w:val="99"/>
    <w:unhideWhenUsed/>
    <w:rsid w:val="00B4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2017-02-07T06:29:00Z</dcterms:created>
  <dcterms:modified xsi:type="dcterms:W3CDTF">2017-02-07T15:56:00Z</dcterms:modified>
</cp:coreProperties>
</file>